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60A4CCA7" w:rsidR="001A2F7D" w:rsidRPr="001A2F7D" w:rsidRDefault="001A2F7D"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75F8B067" w14:textId="77777777" w:rsidR="00E43274" w:rsidRDefault="00CA0E08" w:rsidP="00E43274">
      <w:pPr>
        <w:jc w:val="center"/>
        <w:rPr>
          <w:rFonts w:ascii="Times New Roman" w:hAnsi="Times New Roman" w:cs="Times New Roman"/>
          <w:b/>
          <w:bCs/>
          <w:sz w:val="24"/>
          <w:szCs w:val="24"/>
        </w:rPr>
      </w:pPr>
      <w:r w:rsidRPr="00847027">
        <w:rPr>
          <w:rFonts w:ascii="Times New Roman" w:hAnsi="Times New Roman" w:cs="Times New Roman"/>
          <w:b/>
          <w:sz w:val="24"/>
          <w:szCs w:val="24"/>
        </w:rPr>
        <w:t xml:space="preserve">DĖL </w:t>
      </w:r>
      <w:r w:rsidR="00E43274" w:rsidRPr="00417838">
        <w:rPr>
          <w:rFonts w:ascii="Times New Roman" w:hAnsi="Times New Roman" w:cs="Times New Roman"/>
          <w:b/>
          <w:bCs/>
          <w:sz w:val="24"/>
          <w:szCs w:val="24"/>
        </w:rPr>
        <w:t>PRAMONĖS GATVĖS GELEŽINKELIO PERVAŽŲ REMONTO DARBAI</w:t>
      </w:r>
    </w:p>
    <w:p w14:paraId="03C2ACA4" w14:textId="609458E0" w:rsidR="00CA0E08" w:rsidRPr="00BE70AF" w:rsidRDefault="00CA0E08" w:rsidP="00BE70AF">
      <w:pPr>
        <w:jc w:val="center"/>
        <w:rPr>
          <w:rFonts w:ascii="Times New Roman" w:hAnsi="Times New Roman" w:cs="Times New Roman"/>
          <w:b/>
          <w:bCs/>
          <w:sz w:val="24"/>
          <w:szCs w:val="24"/>
        </w:rPr>
      </w:pP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P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623F9C68" w14:textId="77777777" w:rsidR="00DB17FE" w:rsidRPr="00FD3ED1" w:rsidRDefault="00DB17FE" w:rsidP="00AE6083">
      <w:pPr>
        <w:widowControl w:val="0"/>
        <w:suppressAutoHyphens/>
        <w:jc w:val="center"/>
        <w:rPr>
          <w:rFonts w:ascii="Times New Roman" w:eastAsia="Lucida Sans Unicode" w:hAnsi="Times New Roman" w:cs="Times New Roman"/>
          <w:color w:val="FF0000"/>
          <w:sz w:val="24"/>
          <w:szCs w:val="24"/>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4"/>
      </w:tblGrid>
      <w:tr w:rsidR="00AE6083" w:rsidRPr="00FD3ED1" w14:paraId="1EDE5659" w14:textId="77777777" w:rsidTr="00E43274">
        <w:trPr>
          <w:trHeight w:val="483"/>
        </w:trPr>
        <w:tc>
          <w:tcPr>
            <w:tcW w:w="4574" w:type="dxa"/>
            <w:tcBorders>
              <w:bottom w:val="single" w:sz="4" w:space="0" w:color="auto"/>
            </w:tcBorders>
            <w:vAlign w:val="center"/>
          </w:tcPr>
          <w:p w14:paraId="36897A9E" w14:textId="77777777" w:rsidR="00E43274" w:rsidRPr="00E43274" w:rsidRDefault="00E43274" w:rsidP="00E43274">
            <w:pPr>
              <w:widowControl w:val="0"/>
              <w:tabs>
                <w:tab w:val="center" w:pos="2520"/>
              </w:tabs>
              <w:suppressAutoHyphens/>
              <w:jc w:val="both"/>
              <w:rPr>
                <w:rFonts w:ascii="Times New Roman" w:eastAsia="Calibri" w:hAnsi="Times New Roman" w:cs="Times New Roman"/>
                <w:color w:val="000000"/>
                <w:sz w:val="24"/>
                <w:szCs w:val="24"/>
              </w:rPr>
            </w:pPr>
          </w:p>
          <w:p w14:paraId="160A2947" w14:textId="5331D7AA" w:rsidR="00AE6083" w:rsidRPr="00FD3ED1" w:rsidRDefault="00E43274" w:rsidP="00E43274">
            <w:pPr>
              <w:widowControl w:val="0"/>
              <w:tabs>
                <w:tab w:val="center" w:pos="2520"/>
              </w:tabs>
              <w:suppressAutoHyphens/>
              <w:jc w:val="both"/>
              <w:rPr>
                <w:rFonts w:ascii="Times New Roman" w:eastAsia="Lucida Sans Unicode" w:hAnsi="Times New Roman" w:cs="Times New Roman"/>
                <w:sz w:val="24"/>
                <w:szCs w:val="24"/>
              </w:rPr>
            </w:pPr>
            <w:r w:rsidRPr="00E43274">
              <w:rPr>
                <w:rFonts w:ascii="Times New Roman" w:eastAsia="Calibri" w:hAnsi="Times New Roman" w:cs="Times New Roman"/>
                <w:color w:val="000000"/>
                <w:sz w:val="24"/>
                <w:szCs w:val="24"/>
              </w:rPr>
              <w:t>Šiaulių miesto savivaldybės administracija</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A6160E">
        <w:trPr>
          <w:trHeight w:val="613"/>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011A83" w:rsidRDefault="00DB17FE" w:rsidP="00E63318">
            <w:pPr>
              <w:jc w:val="both"/>
              <w:rPr>
                <w:rFonts w:ascii="Times New Roman" w:hAnsi="Times New Roman" w:cs="Times New Roman"/>
                <w:sz w:val="20"/>
                <w:szCs w:val="20"/>
              </w:rPr>
            </w:pPr>
          </w:p>
          <w:p w14:paraId="727A32AA" w14:textId="7E7669F9" w:rsidR="00DB17FE" w:rsidRPr="00011A83" w:rsidRDefault="00A6160E" w:rsidP="00E63318">
            <w:pPr>
              <w:jc w:val="both"/>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A6160E">
        <w:trPr>
          <w:trHeight w:val="481"/>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18422372" w14:textId="32AB71D1" w:rsidR="00DB17FE" w:rsidRPr="00011A83" w:rsidRDefault="00A6160E" w:rsidP="00E63318">
            <w:pPr>
              <w:jc w:val="both"/>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A6160E">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2FAD8DDD" w:rsidR="00DB17FE" w:rsidRPr="00011A83" w:rsidRDefault="00A6160E" w:rsidP="00A6160E">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02258EB2" w:rsidR="00DB17FE" w:rsidRPr="005256E3" w:rsidRDefault="00A6160E"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32"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647"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77"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E63318">
        <w:trPr>
          <w:trHeight w:val="271"/>
        </w:trPr>
        <w:tc>
          <w:tcPr>
            <w:tcW w:w="10416"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E63318">
        <w:trPr>
          <w:trHeight w:val="325"/>
        </w:trPr>
        <w:tc>
          <w:tcPr>
            <w:tcW w:w="710"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32" w:type="dxa"/>
          </w:tcPr>
          <w:p w14:paraId="456B639B" w14:textId="5312AAE1" w:rsidR="00DB17FE" w:rsidRPr="00C91D37" w:rsidRDefault="00A6160E"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ūkio subjektus, kurių kvalifikacija remiamasi</w:t>
            </w:r>
          </w:p>
        </w:tc>
        <w:tc>
          <w:tcPr>
            <w:tcW w:w="3327" w:type="dxa"/>
          </w:tcPr>
          <w:p w14:paraId="43D91304" w14:textId="77777777" w:rsidR="00DB17FE" w:rsidRPr="00C91D37" w:rsidRDefault="00DB17FE" w:rsidP="00E63318">
            <w:pPr>
              <w:jc w:val="both"/>
              <w:rPr>
                <w:rFonts w:ascii="Times New Roman" w:hAnsi="Times New Roman" w:cs="Times New Roman"/>
                <w:lang w:eastAsia="en-US"/>
              </w:rPr>
            </w:pPr>
          </w:p>
        </w:tc>
        <w:tc>
          <w:tcPr>
            <w:tcW w:w="2170" w:type="dxa"/>
          </w:tcPr>
          <w:p w14:paraId="79BB54E5" w14:textId="77777777" w:rsidR="00DB17FE" w:rsidRPr="00C91D37" w:rsidRDefault="00DB17FE" w:rsidP="00E63318">
            <w:pPr>
              <w:jc w:val="both"/>
              <w:rPr>
                <w:rFonts w:ascii="Times New Roman" w:hAnsi="Times New Roman" w:cs="Times New Roman"/>
                <w:lang w:eastAsia="en-US"/>
              </w:rPr>
            </w:pPr>
          </w:p>
        </w:tc>
        <w:tc>
          <w:tcPr>
            <w:tcW w:w="1477" w:type="dxa"/>
          </w:tcPr>
          <w:p w14:paraId="22B4CA3B" w14:textId="77777777" w:rsidR="00DB17FE" w:rsidRDefault="00DB17FE" w:rsidP="00E63318">
            <w:pPr>
              <w:jc w:val="both"/>
              <w:rPr>
                <w:sz w:val="24"/>
                <w:lang w:eastAsia="en-US"/>
              </w:rPr>
            </w:pPr>
          </w:p>
        </w:tc>
      </w:tr>
      <w:tr w:rsidR="00DB17FE" w14:paraId="2629B476" w14:textId="77777777" w:rsidTr="00E63318">
        <w:trPr>
          <w:trHeight w:val="307"/>
        </w:trPr>
        <w:tc>
          <w:tcPr>
            <w:tcW w:w="710"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32" w:type="dxa"/>
          </w:tcPr>
          <w:p w14:paraId="59CD7424" w14:textId="77777777" w:rsidR="00DB17FE" w:rsidRPr="00C91D37" w:rsidRDefault="00DB17FE" w:rsidP="00E63318">
            <w:pPr>
              <w:jc w:val="both"/>
              <w:rPr>
                <w:rFonts w:ascii="Times New Roman" w:hAnsi="Times New Roman" w:cs="Times New Roman"/>
                <w:lang w:eastAsia="en-US"/>
              </w:rPr>
            </w:pPr>
          </w:p>
        </w:tc>
        <w:tc>
          <w:tcPr>
            <w:tcW w:w="3327" w:type="dxa"/>
          </w:tcPr>
          <w:p w14:paraId="39ED6F95" w14:textId="77777777" w:rsidR="00DB17FE" w:rsidRPr="00C91D37" w:rsidRDefault="00DB17FE" w:rsidP="00E63318">
            <w:pPr>
              <w:jc w:val="both"/>
              <w:rPr>
                <w:rFonts w:ascii="Times New Roman" w:hAnsi="Times New Roman" w:cs="Times New Roman"/>
                <w:lang w:eastAsia="en-US"/>
              </w:rPr>
            </w:pPr>
          </w:p>
        </w:tc>
        <w:tc>
          <w:tcPr>
            <w:tcW w:w="2170" w:type="dxa"/>
          </w:tcPr>
          <w:p w14:paraId="64DE6D2F" w14:textId="77777777" w:rsidR="00DB17FE" w:rsidRPr="00C91D37" w:rsidRDefault="00DB17FE" w:rsidP="00E63318">
            <w:pPr>
              <w:jc w:val="both"/>
              <w:rPr>
                <w:rFonts w:ascii="Times New Roman" w:hAnsi="Times New Roman" w:cs="Times New Roman"/>
                <w:lang w:eastAsia="en-US"/>
              </w:rPr>
            </w:pPr>
          </w:p>
        </w:tc>
        <w:tc>
          <w:tcPr>
            <w:tcW w:w="1477" w:type="dxa"/>
          </w:tcPr>
          <w:p w14:paraId="440F9DE8" w14:textId="77777777" w:rsidR="00DB17FE" w:rsidRDefault="00DB17FE" w:rsidP="00E63318">
            <w:pPr>
              <w:jc w:val="both"/>
              <w:rPr>
                <w:sz w:val="24"/>
                <w:lang w:eastAsia="en-US"/>
              </w:rPr>
            </w:pPr>
          </w:p>
        </w:tc>
      </w:tr>
    </w:tbl>
    <w:p w14:paraId="050147C1" w14:textId="2B0120FB" w:rsidR="00DB17FE" w:rsidRPr="00E65CE6"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45DBCBCA" w:rsidR="00DB17FE" w:rsidRPr="00C91D37" w:rsidRDefault="00A6160E" w:rsidP="00A6160E">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3D7B46" w14:paraId="792BC9C0" w14:textId="77777777" w:rsidTr="00E63318">
        <w:trPr>
          <w:trHeight w:val="636"/>
        </w:trPr>
        <w:tc>
          <w:tcPr>
            <w:tcW w:w="969"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E63318">
        <w:trPr>
          <w:trHeight w:val="259"/>
        </w:trPr>
        <w:tc>
          <w:tcPr>
            <w:tcW w:w="969"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152" w:type="dxa"/>
          </w:tcPr>
          <w:p w14:paraId="1A4AC56D" w14:textId="3731253E" w:rsidR="00DB17FE" w:rsidRPr="003D7B46" w:rsidRDefault="00A6160E"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E63318">
        <w:trPr>
          <w:trHeight w:val="278"/>
        </w:trPr>
        <w:tc>
          <w:tcPr>
            <w:tcW w:w="969"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152"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23523076" w14:textId="75E3184B" w:rsidR="00DB17FE" w:rsidRDefault="00A6160E" w:rsidP="00DB17FE">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Pr="00D11F62">
        <w:rPr>
          <w:rFonts w:ascii="Times New Roman" w:eastAsia="Arial" w:hAnsi="Times New Roman" w:cs="Times New Roman"/>
          <w:i/>
          <w:iCs/>
          <w:sz w:val="20"/>
          <w:szCs w:val="20"/>
          <w:lang w:eastAsia="lt-LT"/>
        </w:rPr>
        <w:t>, bet jie neišviešinami kartu su pasiūlymu, pasiūlymas bus atmestas</w:t>
      </w:r>
    </w:p>
    <w:p w14:paraId="57356695" w14:textId="77777777" w:rsidR="00A6160E" w:rsidRPr="00011A83" w:rsidRDefault="00A6160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0029273B" w14:textId="5ADCFF8B" w:rsidR="009B0424" w:rsidRDefault="00DB17FE" w:rsidP="00E22623">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B24ACA" w:rsidRPr="00B24ACA">
        <w:rPr>
          <w:rFonts w:ascii="Times New Roman" w:eastAsia="Arial" w:hAnsi="Times New Roman" w:cs="Times New Roman"/>
          <w:bCs/>
          <w:iCs/>
          <w:sz w:val="24"/>
          <w:szCs w:val="24"/>
          <w:lang w:eastAsia="lt-LT"/>
          <w14:ligatures w14:val="none"/>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B24ACA" w:rsidRPr="00B24ACA">
        <w:rPr>
          <w:rFonts w:ascii="Times New Roman" w:eastAsia="Arial" w:hAnsi="Times New Roman" w:cs="Times New Roman"/>
          <w:bCs/>
          <w:iCs/>
          <w:sz w:val="24"/>
          <w:szCs w:val="24"/>
          <w:lang w:eastAsia="lt-LT"/>
          <w14:ligatures w14:val="none"/>
        </w:rPr>
        <w:lastRenderedPageBreak/>
        <w:t>3,14159 suapvalinus iki šimtųjų bus 3,14. Suapvalinus 3,1153 iki šimtųjų bus 3,12. Šią kainą sudarančios kainos sudedamosios dalys gali būti išreikštos neribojant skaičių po kablelio kiekio.</w:t>
      </w:r>
    </w:p>
    <w:p w14:paraId="3374CEC1" w14:textId="77777777" w:rsidR="006145EB" w:rsidRPr="0098328E" w:rsidRDefault="006145EB" w:rsidP="00E22623">
      <w:pPr>
        <w:ind w:firstLine="709"/>
        <w:contextualSpacing/>
        <w:jc w:val="both"/>
        <w:rPr>
          <w:rFonts w:ascii="Times New Roman" w:eastAsia="Calibri" w:hAnsi="Times New Roman" w:cs="Times New Roman"/>
          <w:bCs/>
          <w:iCs/>
          <w:sz w:val="24"/>
          <w:szCs w:val="24"/>
          <w:lang w:eastAsia="lt-LT"/>
          <w14:ligatures w14:val="none"/>
        </w:rPr>
      </w:pPr>
    </w:p>
    <w:p w14:paraId="478216C2" w14:textId="4D4F2B4F" w:rsidR="0095051F" w:rsidRPr="0095051F" w:rsidRDefault="00DB17FE" w:rsidP="0095051F">
      <w:pPr>
        <w:widowControl w:val="0"/>
        <w:suppressAutoHyphens/>
        <w:ind w:left="567"/>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6.5.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088"/>
        <w:gridCol w:w="1701"/>
      </w:tblGrid>
      <w:tr w:rsidR="00BE70AF" w:rsidRPr="009A0E49" w14:paraId="28E37B70" w14:textId="77777777" w:rsidTr="00BE70AF">
        <w:tc>
          <w:tcPr>
            <w:tcW w:w="709" w:type="dxa"/>
            <w:shd w:val="clear" w:color="auto" w:fill="D9E2F3" w:themeFill="accent1" w:themeFillTint="33"/>
            <w:vAlign w:val="center"/>
            <w:hideMark/>
          </w:tcPr>
          <w:p w14:paraId="07ED81B3" w14:textId="77777777" w:rsidR="00BE70AF" w:rsidRPr="009A0E49" w:rsidRDefault="00BE70AF" w:rsidP="00B96518">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Eil. Nr.</w:t>
            </w:r>
          </w:p>
        </w:tc>
        <w:tc>
          <w:tcPr>
            <w:tcW w:w="7088" w:type="dxa"/>
            <w:shd w:val="clear" w:color="auto" w:fill="D9E2F3" w:themeFill="accent1" w:themeFillTint="33"/>
            <w:vAlign w:val="center"/>
            <w:hideMark/>
          </w:tcPr>
          <w:p w14:paraId="5621B9E7" w14:textId="77777777" w:rsidR="00BE70AF" w:rsidRDefault="00BE70AF" w:rsidP="00B96518">
            <w:pPr>
              <w:jc w:val="center"/>
              <w:rPr>
                <w:rFonts w:ascii="Times New Roman" w:eastAsia="Times New Roman" w:hAnsi="Times New Roman" w:cs="Times New Roman"/>
                <w:b/>
                <w:sz w:val="20"/>
                <w:szCs w:val="20"/>
              </w:rPr>
            </w:pPr>
          </w:p>
          <w:p w14:paraId="3D955917" w14:textId="0B083D3B" w:rsidR="00BE70AF" w:rsidRPr="009A0E49" w:rsidRDefault="00BE70AF" w:rsidP="00B96518">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Objekto (-ų) pavadinimas</w:t>
            </w:r>
          </w:p>
          <w:p w14:paraId="25878F83" w14:textId="77777777" w:rsidR="00BE70AF" w:rsidRPr="009A0E49" w:rsidRDefault="00BE70AF" w:rsidP="00B96518">
            <w:pPr>
              <w:jc w:val="center"/>
              <w:rPr>
                <w:rFonts w:ascii="Times New Roman" w:eastAsia="Times New Roman" w:hAnsi="Times New Roman" w:cs="Times New Roman"/>
                <w:b/>
                <w:sz w:val="20"/>
                <w:szCs w:val="20"/>
              </w:rPr>
            </w:pPr>
          </w:p>
          <w:p w14:paraId="5C996B5B" w14:textId="77777777" w:rsidR="00BE70AF" w:rsidRPr="009A0E49" w:rsidRDefault="00BE70AF" w:rsidP="00B96518">
            <w:pPr>
              <w:jc w:val="center"/>
              <w:rPr>
                <w:rFonts w:ascii="Times New Roman" w:eastAsia="Times New Roman" w:hAnsi="Times New Roman" w:cs="Times New Roman"/>
                <w:b/>
                <w:sz w:val="20"/>
                <w:szCs w:val="20"/>
              </w:rPr>
            </w:pPr>
          </w:p>
        </w:tc>
        <w:tc>
          <w:tcPr>
            <w:tcW w:w="1701" w:type="dxa"/>
            <w:shd w:val="clear" w:color="auto" w:fill="D9E2F3" w:themeFill="accent1" w:themeFillTint="33"/>
            <w:vAlign w:val="center"/>
          </w:tcPr>
          <w:p w14:paraId="04B868F0" w14:textId="77777777" w:rsidR="00BE70AF" w:rsidRPr="009A0E49" w:rsidRDefault="00BE70AF" w:rsidP="00B96518">
            <w:pPr>
              <w:jc w:val="center"/>
              <w:rPr>
                <w:rFonts w:ascii="Times New Roman" w:eastAsia="Times New Roman" w:hAnsi="Times New Roman" w:cs="Times New Roman"/>
                <w:b/>
                <w:sz w:val="20"/>
                <w:szCs w:val="20"/>
              </w:rPr>
            </w:pPr>
            <w:r w:rsidRPr="009A0E49">
              <w:rPr>
                <w:rFonts w:ascii="Times New Roman" w:eastAsia="Times New Roman" w:hAnsi="Times New Roman" w:cs="Times New Roman"/>
                <w:b/>
                <w:sz w:val="20"/>
                <w:szCs w:val="20"/>
              </w:rPr>
              <w:t>Kaina Eur,</w:t>
            </w:r>
          </w:p>
          <w:p w14:paraId="319E81BA" w14:textId="77777777" w:rsidR="00BE70AF" w:rsidRPr="009A0E49" w:rsidRDefault="00BE70AF" w:rsidP="00B96518">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be</w:t>
            </w:r>
            <w:r w:rsidRPr="009A0E49">
              <w:rPr>
                <w:rFonts w:ascii="Times New Roman" w:eastAsia="Times New Roman" w:hAnsi="Times New Roman" w:cs="Times New Roman"/>
                <w:b/>
                <w:sz w:val="20"/>
                <w:szCs w:val="20"/>
              </w:rPr>
              <w:t xml:space="preserve"> PVM</w:t>
            </w:r>
          </w:p>
        </w:tc>
      </w:tr>
      <w:tr w:rsidR="00BE70AF" w:rsidRPr="009A0E49" w14:paraId="1B177C96" w14:textId="77777777" w:rsidTr="00B96518">
        <w:trPr>
          <w:trHeight w:val="524"/>
        </w:trPr>
        <w:tc>
          <w:tcPr>
            <w:tcW w:w="709" w:type="dxa"/>
            <w:hideMark/>
          </w:tcPr>
          <w:p w14:paraId="3A033A60" w14:textId="77777777" w:rsidR="00BE70AF" w:rsidRPr="009A0E49" w:rsidRDefault="00BE70AF" w:rsidP="00B96518">
            <w:pPr>
              <w:spacing w:before="60" w:after="60"/>
              <w:jc w:val="center"/>
              <w:rPr>
                <w:rFonts w:ascii="Times New Roman" w:eastAsia="Times New Roman" w:hAnsi="Times New Roman" w:cs="Times New Roman"/>
                <w:sz w:val="20"/>
                <w:szCs w:val="20"/>
              </w:rPr>
            </w:pPr>
            <w:r w:rsidRPr="009A0E49">
              <w:rPr>
                <w:rFonts w:ascii="Times New Roman" w:eastAsia="Times New Roman" w:hAnsi="Times New Roman" w:cs="Times New Roman"/>
                <w:sz w:val="20"/>
                <w:szCs w:val="20"/>
              </w:rPr>
              <w:t>1.</w:t>
            </w:r>
          </w:p>
        </w:tc>
        <w:tc>
          <w:tcPr>
            <w:tcW w:w="7088" w:type="dxa"/>
          </w:tcPr>
          <w:p w14:paraId="28E341AE" w14:textId="04CB6127" w:rsidR="00BE70AF" w:rsidRPr="00F44DBF" w:rsidRDefault="00E43274" w:rsidP="00A6160E">
            <w:pPr>
              <w:jc w:val="both"/>
              <w:rPr>
                <w:rFonts w:ascii="Times New Roman" w:hAnsi="Times New Roman" w:cs="Times New Roman"/>
                <w:bCs/>
                <w:sz w:val="20"/>
                <w:szCs w:val="20"/>
                <w:lang w:eastAsia="lt-LT"/>
              </w:rPr>
            </w:pPr>
            <w:r w:rsidRPr="00E43274">
              <w:rPr>
                <w:rFonts w:ascii="Times New Roman" w:hAnsi="Times New Roman" w:cs="Times New Roman"/>
                <w:bCs/>
                <w:sz w:val="20"/>
                <w:szCs w:val="20"/>
                <w:lang w:eastAsia="lt-LT"/>
              </w:rPr>
              <w:t>Jungiamųjų geležinkelio kelių Nr. 200 (</w:t>
            </w:r>
            <w:proofErr w:type="spellStart"/>
            <w:r w:rsidRPr="00E43274">
              <w:rPr>
                <w:rFonts w:ascii="Times New Roman" w:hAnsi="Times New Roman" w:cs="Times New Roman"/>
                <w:bCs/>
                <w:sz w:val="20"/>
                <w:szCs w:val="20"/>
                <w:lang w:eastAsia="lt-LT"/>
              </w:rPr>
              <w:t>Unik</w:t>
            </w:r>
            <w:proofErr w:type="spellEnd"/>
            <w:r w:rsidRPr="00E43274">
              <w:rPr>
                <w:rFonts w:ascii="Times New Roman" w:hAnsi="Times New Roman" w:cs="Times New Roman"/>
                <w:bCs/>
                <w:sz w:val="20"/>
                <w:szCs w:val="20"/>
                <w:lang w:eastAsia="lt-LT"/>
              </w:rPr>
              <w:t>. Nr. 4400-0569-9809) ir Nr. 207 (</w:t>
            </w:r>
            <w:proofErr w:type="spellStart"/>
            <w:r w:rsidRPr="00E43274">
              <w:rPr>
                <w:rFonts w:ascii="Times New Roman" w:hAnsi="Times New Roman" w:cs="Times New Roman"/>
                <w:bCs/>
                <w:sz w:val="20"/>
                <w:szCs w:val="20"/>
                <w:lang w:eastAsia="lt-LT"/>
              </w:rPr>
              <w:t>Unik</w:t>
            </w:r>
            <w:proofErr w:type="spellEnd"/>
            <w:r w:rsidRPr="00E43274">
              <w:rPr>
                <w:rFonts w:ascii="Times New Roman" w:hAnsi="Times New Roman" w:cs="Times New Roman"/>
                <w:bCs/>
                <w:sz w:val="20"/>
                <w:szCs w:val="20"/>
                <w:lang w:eastAsia="lt-LT"/>
              </w:rPr>
              <w:t>. Nr. 4400-2072-6109) pervažos Pramonės g. Šiaulių mieste kapitalinio remonto darbai</w:t>
            </w:r>
          </w:p>
        </w:tc>
        <w:tc>
          <w:tcPr>
            <w:tcW w:w="1701" w:type="dxa"/>
          </w:tcPr>
          <w:p w14:paraId="315B6AA8" w14:textId="77777777" w:rsidR="00BE70AF" w:rsidRPr="009A0E49" w:rsidRDefault="00BE70AF" w:rsidP="00A6160E">
            <w:pPr>
              <w:jc w:val="both"/>
              <w:rPr>
                <w:rFonts w:ascii="Times New Roman" w:eastAsia="Times New Roman" w:hAnsi="Times New Roman" w:cs="Times New Roman"/>
                <w:sz w:val="20"/>
                <w:szCs w:val="20"/>
              </w:rPr>
            </w:pPr>
          </w:p>
        </w:tc>
      </w:tr>
      <w:tr w:rsidR="00BE70AF" w:rsidRPr="009A0E49" w14:paraId="677ABEC6" w14:textId="77777777" w:rsidTr="00A6160E">
        <w:trPr>
          <w:trHeight w:val="206"/>
        </w:trPr>
        <w:tc>
          <w:tcPr>
            <w:tcW w:w="7797" w:type="dxa"/>
            <w:gridSpan w:val="2"/>
          </w:tcPr>
          <w:p w14:paraId="6F1339E4" w14:textId="38C342FD" w:rsidR="00BE70AF" w:rsidRDefault="003B7FD4" w:rsidP="00A6160E">
            <w:pPr>
              <w:jc w:val="right"/>
              <w:rPr>
                <w:rFonts w:ascii="Times New Roman" w:eastAsia="Calibri" w:hAnsi="Times New Roman"/>
                <w:sz w:val="20"/>
                <w:szCs w:val="20"/>
              </w:rPr>
            </w:pPr>
            <w:r w:rsidRPr="00F87FCF">
              <w:rPr>
                <w:rFonts w:ascii="Times New Roman" w:hAnsi="Times New Roman"/>
                <w:b/>
                <w:bCs/>
                <w:kern w:val="2"/>
                <w:sz w:val="20"/>
                <w:szCs w:val="20"/>
              </w:rPr>
              <w:t xml:space="preserve">PVM, Eur </w:t>
            </w:r>
            <w:r w:rsidRPr="00EC0680">
              <w:rPr>
                <w:rFonts w:ascii="Times New Roman" w:hAnsi="Times New Roman"/>
                <w:b/>
                <w:bCs/>
                <w:kern w:val="2"/>
                <w:sz w:val="20"/>
                <w:szCs w:val="20"/>
              </w:rPr>
              <w:t>(</w:t>
            </w:r>
            <w:r w:rsidRPr="00EC0680">
              <w:rPr>
                <w:rFonts w:ascii="Times New Roman" w:hAnsi="Times New Roman"/>
                <w:b/>
                <w:bCs/>
                <w:color w:val="EE0000"/>
                <w:kern w:val="2"/>
                <w:sz w:val="20"/>
                <w:szCs w:val="20"/>
              </w:rPr>
              <w:t>pildo tiekėjas</w:t>
            </w:r>
            <w:r w:rsidRPr="00EC0680">
              <w:rPr>
                <w:rFonts w:ascii="Times New Roman" w:hAnsi="Times New Roman"/>
                <w:b/>
                <w:bCs/>
                <w:kern w:val="2"/>
                <w:sz w:val="20"/>
                <w:szCs w:val="20"/>
              </w:rPr>
              <w:t>%)</w:t>
            </w:r>
            <w:r>
              <w:rPr>
                <w:rFonts w:ascii="Times New Roman" w:hAnsi="Times New Roman"/>
                <w:b/>
                <w:bCs/>
                <w:kern w:val="2"/>
                <w:sz w:val="20"/>
                <w:szCs w:val="20"/>
              </w:rPr>
              <w:t>:</w:t>
            </w:r>
          </w:p>
        </w:tc>
        <w:tc>
          <w:tcPr>
            <w:tcW w:w="1701" w:type="dxa"/>
          </w:tcPr>
          <w:p w14:paraId="4FA0D0E5" w14:textId="77777777" w:rsidR="00BE70AF" w:rsidRPr="009A0E49" w:rsidRDefault="00BE70AF" w:rsidP="00A6160E">
            <w:pPr>
              <w:jc w:val="both"/>
              <w:rPr>
                <w:rFonts w:ascii="Times New Roman" w:eastAsia="Times New Roman" w:hAnsi="Times New Roman" w:cs="Times New Roman"/>
                <w:sz w:val="20"/>
                <w:szCs w:val="20"/>
              </w:rPr>
            </w:pPr>
          </w:p>
        </w:tc>
      </w:tr>
      <w:tr w:rsidR="00A6160E" w:rsidRPr="009A0E49" w14:paraId="6A30CCF8" w14:textId="77777777" w:rsidTr="00A6160E">
        <w:trPr>
          <w:trHeight w:val="393"/>
        </w:trPr>
        <w:tc>
          <w:tcPr>
            <w:tcW w:w="7797" w:type="dxa"/>
            <w:gridSpan w:val="2"/>
            <w:vMerge w:val="restart"/>
            <w:vAlign w:val="center"/>
          </w:tcPr>
          <w:p w14:paraId="6AF5AD1C" w14:textId="77777777" w:rsidR="00A6160E" w:rsidRDefault="00A6160E" w:rsidP="00A6160E">
            <w:pPr>
              <w:jc w:val="right"/>
              <w:rPr>
                <w:rFonts w:ascii="Times New Roman" w:eastAsia="Calibri" w:hAnsi="Times New Roman"/>
                <w:sz w:val="20"/>
                <w:szCs w:val="20"/>
              </w:rPr>
            </w:pPr>
            <w:r w:rsidRPr="00E22623">
              <w:rPr>
                <w:rFonts w:ascii="Times New Roman" w:eastAsia="Times New Roman" w:hAnsi="Times New Roman" w:cs="Times New Roman"/>
                <w:b/>
                <w:sz w:val="20"/>
                <w:szCs w:val="20"/>
              </w:rPr>
              <w:t xml:space="preserve">Pasiūlymo kaina, </w:t>
            </w:r>
            <w:r w:rsidRPr="00E22623">
              <w:rPr>
                <w:rFonts w:ascii="Times New Roman" w:eastAsia="Times New Roman" w:hAnsi="Times New Roman" w:cs="Times New Roman"/>
                <w:b/>
                <w:bCs/>
                <w:sz w:val="20"/>
                <w:szCs w:val="20"/>
              </w:rPr>
              <w:t>Eur su PVM:</w:t>
            </w:r>
          </w:p>
        </w:tc>
        <w:tc>
          <w:tcPr>
            <w:tcW w:w="1701" w:type="dxa"/>
            <w:vAlign w:val="center"/>
          </w:tcPr>
          <w:p w14:paraId="6DFEFCB0" w14:textId="63EA3D42" w:rsidR="00A6160E" w:rsidRPr="009A0E49" w:rsidRDefault="00A6160E" w:rsidP="00A6160E">
            <w:pPr>
              <w:jc w:val="center"/>
              <w:rPr>
                <w:rFonts w:ascii="Times New Roman" w:eastAsia="Times New Roman" w:hAnsi="Times New Roman" w:cs="Times New Roman"/>
                <w:sz w:val="20"/>
                <w:szCs w:val="20"/>
              </w:rPr>
            </w:pPr>
            <w:r w:rsidRPr="00725CB2">
              <w:rPr>
                <w:rFonts w:ascii="Times New Roman" w:eastAsia="Times New Roman" w:hAnsi="Times New Roman" w:cs="Times New Roman"/>
                <w:i/>
                <w:iCs/>
                <w:kern w:val="2"/>
                <w:sz w:val="20"/>
                <w:szCs w:val="20"/>
              </w:rPr>
              <w:t>Kaina skaičiais</w:t>
            </w:r>
          </w:p>
        </w:tc>
      </w:tr>
      <w:tr w:rsidR="00A6160E" w:rsidRPr="009A0E49" w14:paraId="594DE670" w14:textId="77777777" w:rsidTr="00A6160E">
        <w:trPr>
          <w:trHeight w:val="356"/>
        </w:trPr>
        <w:tc>
          <w:tcPr>
            <w:tcW w:w="7797" w:type="dxa"/>
            <w:gridSpan w:val="2"/>
            <w:vMerge/>
          </w:tcPr>
          <w:p w14:paraId="4F7D8640" w14:textId="77777777" w:rsidR="00A6160E" w:rsidRPr="00E22623" w:rsidRDefault="00A6160E" w:rsidP="00A6160E">
            <w:pPr>
              <w:jc w:val="right"/>
              <w:rPr>
                <w:rFonts w:ascii="Times New Roman" w:eastAsia="Times New Roman" w:hAnsi="Times New Roman" w:cs="Times New Roman"/>
                <w:b/>
                <w:sz w:val="20"/>
                <w:szCs w:val="20"/>
              </w:rPr>
            </w:pPr>
          </w:p>
        </w:tc>
        <w:tc>
          <w:tcPr>
            <w:tcW w:w="1701" w:type="dxa"/>
            <w:vAlign w:val="center"/>
          </w:tcPr>
          <w:p w14:paraId="1D9431F9" w14:textId="7C7AD08C" w:rsidR="00A6160E" w:rsidRPr="009A0E49" w:rsidRDefault="00A6160E" w:rsidP="00A6160E">
            <w:pPr>
              <w:jc w:val="center"/>
              <w:rPr>
                <w:rFonts w:ascii="Times New Roman" w:eastAsia="Times New Roman" w:hAnsi="Times New Roman" w:cs="Times New Roman"/>
                <w:sz w:val="20"/>
                <w:szCs w:val="20"/>
              </w:rPr>
            </w:pPr>
            <w:r w:rsidRPr="00725CB2">
              <w:rPr>
                <w:rFonts w:ascii="Times New Roman" w:eastAsia="Times New Roman" w:hAnsi="Times New Roman" w:cs="Times New Roman"/>
                <w:i/>
                <w:iCs/>
                <w:kern w:val="2"/>
                <w:sz w:val="20"/>
                <w:szCs w:val="20"/>
              </w:rPr>
              <w:t>Kaina žodžiais</w:t>
            </w:r>
          </w:p>
        </w:tc>
      </w:tr>
    </w:tbl>
    <w:p w14:paraId="7103376F" w14:textId="77777777" w:rsidR="00DB17FE" w:rsidRPr="003171F9" w:rsidRDefault="00DB17FE" w:rsidP="00A6160E">
      <w:pPr>
        <w:widowControl w:val="0"/>
        <w:suppressAutoHyphens/>
        <w:ind w:right="-227"/>
        <w:jc w:val="both"/>
        <w:outlineLvl w:val="0"/>
        <w:rPr>
          <w:rFonts w:ascii="Times New Roman" w:eastAsia="Calibri" w:hAnsi="Times New Roman" w:cs="Times New Roman"/>
          <w:b/>
          <w:sz w:val="20"/>
          <w:szCs w:val="20"/>
          <w14:ligatures w14:val="none"/>
        </w:rPr>
      </w:pPr>
      <w:bookmarkStart w:id="5" w:name="_Hlk136941299"/>
    </w:p>
    <w:p w14:paraId="0DA40EFA" w14:textId="0633ACA0" w:rsidR="00AE6083" w:rsidRPr="00B30650" w:rsidRDefault="00DB17FE" w:rsidP="00DB17FE">
      <w:pPr>
        <w:widowControl w:val="0"/>
        <w:suppressAutoHyphens/>
        <w:ind w:firstLine="567"/>
        <w:contextualSpacing/>
        <w:jc w:val="both"/>
        <w:rPr>
          <w:rFonts w:ascii="Times New Roman" w:hAnsi="Times New Roman" w:cs="Times New Roman"/>
          <w:iCs/>
          <w:sz w:val="24"/>
          <w:szCs w:val="24"/>
          <w14:ligatures w14:val="none"/>
        </w:rPr>
      </w:pPr>
      <w:r>
        <w:rPr>
          <w:rFonts w:ascii="Times New Roman" w:eastAsia="Calibri" w:hAnsi="Times New Roman" w:cs="Times New Roman"/>
          <w:sz w:val="24"/>
          <w:szCs w:val="24"/>
          <w14:ligatures w14:val="none"/>
        </w:rPr>
        <w:t>6.</w:t>
      </w:r>
      <w:r w:rsidR="00E22623">
        <w:rPr>
          <w:rFonts w:ascii="Times New Roman" w:eastAsia="Calibri" w:hAnsi="Times New Roman" w:cs="Times New Roman"/>
          <w:sz w:val="24"/>
          <w:szCs w:val="24"/>
          <w14:ligatures w14:val="none"/>
        </w:rPr>
        <w:t>6</w:t>
      </w:r>
      <w:r>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73692382" w14:textId="50682340" w:rsidR="00CE6F5A" w:rsidRPr="00E22623" w:rsidRDefault="00CE6F5A" w:rsidP="00E22623">
      <w:pPr>
        <w:widowControl w:val="0"/>
        <w:suppressAutoHyphens/>
        <w:ind w:right="-227" w:firstLine="567"/>
        <w:jc w:val="both"/>
        <w:outlineLvl w:val="0"/>
        <w:rPr>
          <w:rFonts w:ascii="Times New Roman" w:eastAsia="Calibri" w:hAnsi="Times New Roman" w:cs="Times New Roman"/>
          <w:b/>
          <w:sz w:val="24"/>
          <w:szCs w:val="24"/>
          <w14:ligatures w14:val="none"/>
        </w:rPr>
      </w:pPr>
    </w:p>
    <w:p w14:paraId="7C0CD8A6" w14:textId="66A37705" w:rsidR="00DB17FE" w:rsidRPr="00A67359" w:rsidRDefault="00DB17FE" w:rsidP="00DB17FE">
      <w:pPr>
        <w:ind w:firstLine="567"/>
        <w:contextualSpacing/>
        <w:jc w:val="both"/>
        <w:rPr>
          <w:rFonts w:ascii="Times New Roman" w:eastAsia="Calibri" w:hAnsi="Times New Roman" w:cs="Times New Roman"/>
          <w:iCs/>
          <w:sz w:val="24"/>
          <w:szCs w:val="24"/>
          <w:lang w:eastAsia="lt-LT"/>
          <w14:ligatures w14:val="none"/>
        </w:rPr>
      </w:pPr>
      <w:r>
        <w:rPr>
          <w:rFonts w:ascii="Times New Roman" w:eastAsia="Times New Roman" w:hAnsi="Times New Roman" w:cs="Times New Roman"/>
          <w:bCs/>
          <w:sz w:val="24"/>
          <w:szCs w:val="24"/>
          <w14:ligatures w14:val="none"/>
        </w:rPr>
        <w:t>6.</w:t>
      </w:r>
      <w:r w:rsidR="0095051F">
        <w:rPr>
          <w:rFonts w:ascii="Times New Roman" w:eastAsia="Times New Roman" w:hAnsi="Times New Roman" w:cs="Times New Roman"/>
          <w:bCs/>
          <w:sz w:val="24"/>
          <w:szCs w:val="24"/>
          <w14:ligatures w14:val="none"/>
        </w:rPr>
        <w:t>7</w:t>
      </w:r>
      <w:r>
        <w:rPr>
          <w:rFonts w:ascii="Times New Roman" w:eastAsia="Times New Roman" w:hAnsi="Times New Roman" w:cs="Times New Roman"/>
          <w:bCs/>
          <w:sz w:val="24"/>
          <w:szCs w:val="24"/>
          <w14:ligatures w14:val="none"/>
        </w:rPr>
        <w:t xml:space="preserve">. </w:t>
      </w:r>
      <w:r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darbų</w:t>
      </w:r>
      <w:r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Pr>
          <w:rFonts w:ascii="Times New Roman" w:eastAsia="Times New Roman" w:hAnsi="Times New Roman" w:cs="Times New Roman"/>
          <w:bCs/>
          <w:sz w:val="24"/>
          <w:szCs w:val="24"/>
          <w14:ligatures w14:val="none"/>
        </w:rPr>
        <w:t>uos darbus</w:t>
      </w:r>
      <w:r w:rsidRPr="0098328E">
        <w:rPr>
          <w:rFonts w:ascii="Times New Roman" w:eastAsia="Times New Roman" w:hAnsi="Times New Roman" w:cs="Times New Roman"/>
          <w:bCs/>
          <w:sz w:val="24"/>
          <w:szCs w:val="24"/>
          <w14:ligatures w14:val="none"/>
        </w:rPr>
        <w:t xml:space="preserve"> pasiūlymą pateikęs dalyvis atlieka savo sąskaita.</w:t>
      </w:r>
    </w:p>
    <w:p w14:paraId="4C8B6D69" w14:textId="77777777" w:rsidR="00AE6083" w:rsidRPr="003171F9" w:rsidRDefault="00AE6083" w:rsidP="00A629A2">
      <w:pPr>
        <w:tabs>
          <w:tab w:val="left" w:pos="993"/>
        </w:tabs>
        <w:contextualSpacing/>
        <w:jc w:val="both"/>
        <w:rPr>
          <w:rFonts w:ascii="Times New Roman" w:hAnsi="Times New Roman" w:cs="Times New Roman"/>
          <w:iCs/>
          <w:sz w:val="20"/>
          <w:szCs w:val="20"/>
          <w14:ligatures w14:val="none"/>
        </w:rPr>
      </w:pPr>
    </w:p>
    <w:bookmarkEnd w:id="0"/>
    <w:bookmarkEnd w:id="5"/>
    <w:p w14:paraId="1BF1234C" w14:textId="7EC8E3C1" w:rsidR="00AE6083" w:rsidRPr="00FD3ED1" w:rsidRDefault="002E2FE9"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0CE3DF66" w14:textId="77777777" w:rsidR="00AE6083" w:rsidRPr="00FD3ED1" w:rsidRDefault="00AE6083" w:rsidP="00AE6083">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p w14:paraId="1CFDF5CB" w14:textId="77777777" w:rsidR="00AE6083" w:rsidRPr="003171F9" w:rsidRDefault="00AE6083" w:rsidP="00AE6083">
      <w:pPr>
        <w:widowControl w:val="0"/>
        <w:suppressAutoHyphens/>
        <w:jc w:val="both"/>
        <w:rPr>
          <w:rFonts w:ascii="Times New Roman" w:eastAsia="Lucida Sans Unicode" w:hAnsi="Times New Roman" w:cs="Times New Roman"/>
          <w:b/>
          <w:bCs/>
          <w:sz w:val="20"/>
          <w:szCs w:val="20"/>
          <w14:ligatures w14:val="none"/>
        </w:rPr>
      </w:pPr>
    </w:p>
    <w:tbl>
      <w:tblPr>
        <w:tblStyle w:val="Lentelstinklelis2"/>
        <w:tblW w:w="9923" w:type="dxa"/>
        <w:tblInd w:w="-147" w:type="dxa"/>
        <w:tblLook w:val="04A0" w:firstRow="1" w:lastRow="0" w:firstColumn="1" w:lastColumn="0" w:noHBand="0" w:noVBand="1"/>
      </w:tblPr>
      <w:tblGrid>
        <w:gridCol w:w="717"/>
        <w:gridCol w:w="3253"/>
        <w:gridCol w:w="1275"/>
        <w:gridCol w:w="2127"/>
        <w:gridCol w:w="2551"/>
      </w:tblGrid>
      <w:tr w:rsidR="00AE6083" w:rsidRPr="00FD3ED1" w14:paraId="75C035F9" w14:textId="77777777" w:rsidTr="00BE70AF">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Eil.</w:t>
            </w:r>
          </w:p>
          <w:p w14:paraId="6D9FD0DE"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Ar dokumente yra konfidencialios informacijos</w:t>
            </w:r>
            <w:r w:rsidRPr="006145EB">
              <w:rPr>
                <w:rFonts w:ascii="Times New Roman" w:eastAsia="Lucida Sans Unicode" w:hAnsi="Times New Roman" w:cs="Times New Roman"/>
                <w:b/>
                <w:bCs/>
                <w:vertAlign w:val="superscript"/>
              </w:rPr>
              <w:t>*</w:t>
            </w:r>
            <w:r w:rsidRPr="006145EB">
              <w:rPr>
                <w:rFonts w:ascii="Times New Roman" w:eastAsia="Lucida Sans Unicode" w:hAnsi="Times New Roman" w:cs="Times New Roman"/>
                <w:b/>
                <w:bCs/>
              </w:rPr>
              <w:t>?</w:t>
            </w:r>
          </w:p>
          <w:p w14:paraId="5DEABC3A"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(Taip / Ne)</w:t>
            </w:r>
          </w:p>
        </w:tc>
        <w:tc>
          <w:tcPr>
            <w:tcW w:w="25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6145EB" w:rsidRDefault="00AE6083" w:rsidP="00AE6083">
            <w:pPr>
              <w:widowControl w:val="0"/>
              <w:suppressAutoHyphens/>
              <w:jc w:val="center"/>
              <w:rPr>
                <w:rFonts w:ascii="Times New Roman" w:eastAsia="Lucida Sans Unicode" w:hAnsi="Times New Roman" w:cs="Times New Roman"/>
                <w:b/>
                <w:bCs/>
              </w:rPr>
            </w:pPr>
            <w:r w:rsidRPr="006145EB">
              <w:rPr>
                <w:rFonts w:ascii="Times New Roman" w:eastAsia="Lucida Sans Unicode" w:hAnsi="Times New Roman" w:cs="Times New Roman"/>
                <w:b/>
                <w:bCs/>
              </w:rPr>
              <w:t>Paaiškinimas, kokia konkreti informacija dokumente yra konfidenciali ir kodėl</w:t>
            </w:r>
          </w:p>
        </w:tc>
      </w:tr>
      <w:tr w:rsidR="00AE6083" w:rsidRPr="00FD3ED1" w14:paraId="6ACC1384" w14:textId="77777777" w:rsidTr="0062174B">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6145EB" w:rsidRDefault="00AE6083" w:rsidP="00AE6083">
            <w:pPr>
              <w:widowControl w:val="0"/>
              <w:suppressAutoHyphens/>
              <w:jc w:val="center"/>
              <w:rPr>
                <w:rFonts w:ascii="Times New Roman" w:eastAsia="Lucida Sans Unicode" w:hAnsi="Times New Roman" w:cs="Times New Roman"/>
                <w:i/>
              </w:rPr>
            </w:pPr>
            <w:r w:rsidRPr="006145EB">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6145EB" w:rsidRDefault="00AE6083" w:rsidP="00AE6083">
            <w:pPr>
              <w:widowControl w:val="0"/>
              <w:suppressAutoHyphens/>
              <w:jc w:val="center"/>
              <w:rPr>
                <w:rFonts w:ascii="Times New Roman" w:eastAsia="Lucida Sans Unicode" w:hAnsi="Times New Roman" w:cs="Times New Roman"/>
                <w:bCs/>
                <w:i/>
                <w:iCs/>
              </w:rPr>
            </w:pPr>
            <w:r w:rsidRPr="006145EB">
              <w:rPr>
                <w:rFonts w:ascii="Times New Roman" w:eastAsia="Lucida Sans Unicode" w:hAnsi="Times New Roman" w:cs="Times New Roman"/>
                <w:bCs/>
                <w:i/>
                <w:iCs/>
              </w:rPr>
              <w:t>4</w:t>
            </w:r>
          </w:p>
        </w:tc>
        <w:tc>
          <w:tcPr>
            <w:tcW w:w="2551"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6145EB" w:rsidRDefault="00AE6083" w:rsidP="00AE6083">
            <w:pPr>
              <w:widowControl w:val="0"/>
              <w:suppressAutoHyphens/>
              <w:jc w:val="center"/>
              <w:rPr>
                <w:rFonts w:ascii="Times New Roman" w:eastAsia="Lucida Sans Unicode" w:hAnsi="Times New Roman" w:cs="Times New Roman"/>
                <w:bCs/>
              </w:rPr>
            </w:pPr>
            <w:r w:rsidRPr="006145EB">
              <w:rPr>
                <w:rFonts w:ascii="Times New Roman" w:eastAsia="Lucida Sans Unicode" w:hAnsi="Times New Roman" w:cs="Times New Roman"/>
                <w:i/>
              </w:rPr>
              <w:t>5</w:t>
            </w:r>
          </w:p>
        </w:tc>
      </w:tr>
      <w:tr w:rsidR="00AE6083" w:rsidRPr="00FD3ED1" w14:paraId="1242BD0A"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6145EB" w:rsidRDefault="00AE6083" w:rsidP="00AE6083">
            <w:pPr>
              <w:widowControl w:val="0"/>
              <w:suppressAutoHyphens/>
              <w:jc w:val="center"/>
              <w:rPr>
                <w:rFonts w:ascii="Times New Roman" w:eastAsia="Lucida Sans Unicode" w:hAnsi="Times New Roman" w:cs="Times New Roman"/>
              </w:rPr>
            </w:pPr>
            <w:r w:rsidRPr="006145EB">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03A117EC" w:rsidR="00AE6083" w:rsidRPr="006145EB" w:rsidRDefault="00A6160E" w:rsidP="00AE6083">
            <w:pPr>
              <w:widowControl w:val="0"/>
              <w:suppressAutoHyphens/>
              <w:rPr>
                <w:rFonts w:ascii="Times New Roman" w:eastAsia="Lucida Sans Unicode" w:hAnsi="Times New Roman" w:cs="Times New Roman"/>
              </w:rPr>
            </w:pPr>
            <w:r w:rsidRPr="00D11F62">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686BFFD7" w14:textId="77777777" w:rsidR="00AE6083" w:rsidRPr="006145EB" w:rsidRDefault="00AE6083" w:rsidP="00AE6083">
            <w:pPr>
              <w:widowControl w:val="0"/>
              <w:suppressAutoHyphens/>
              <w:rPr>
                <w:rFonts w:ascii="Times New Roman" w:eastAsia="Lucida Sans Unicode" w:hAnsi="Times New Roman" w:cs="Times New Roman"/>
              </w:rPr>
            </w:pPr>
          </w:p>
        </w:tc>
      </w:tr>
      <w:tr w:rsidR="00AE6083" w:rsidRPr="00FD3ED1" w14:paraId="6DD664B5" w14:textId="77777777" w:rsidTr="0062174B">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6145EB" w:rsidRDefault="00AE6083" w:rsidP="00AE6083">
            <w:pPr>
              <w:widowControl w:val="0"/>
              <w:suppressAutoHyphens/>
              <w:jc w:val="center"/>
              <w:rPr>
                <w:rFonts w:ascii="Times New Roman" w:eastAsia="Calibri" w:hAnsi="Times New Roman" w:cs="Times New Roman"/>
              </w:rPr>
            </w:pPr>
            <w:r w:rsidRPr="006145EB">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6145EB"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6145EB"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6145EB" w:rsidRDefault="00AE6083" w:rsidP="00AE6083">
            <w:pPr>
              <w:widowControl w:val="0"/>
              <w:suppressAutoHyphens/>
              <w:rPr>
                <w:rFonts w:ascii="Times New Roman" w:eastAsia="Lucida Sans Unicode" w:hAnsi="Times New Roman" w:cs="Times New Roman"/>
              </w:rPr>
            </w:pPr>
          </w:p>
        </w:tc>
        <w:tc>
          <w:tcPr>
            <w:tcW w:w="2551" w:type="dxa"/>
            <w:tcBorders>
              <w:top w:val="single" w:sz="4" w:space="0" w:color="000000"/>
              <w:left w:val="single" w:sz="4" w:space="0" w:color="000000"/>
              <w:bottom w:val="single" w:sz="4" w:space="0" w:color="000000"/>
              <w:right w:val="single" w:sz="4" w:space="0" w:color="000000"/>
            </w:tcBorders>
          </w:tcPr>
          <w:p w14:paraId="3B9F6AF1" w14:textId="77777777" w:rsidR="00AE6083" w:rsidRPr="006145EB" w:rsidRDefault="00AE6083" w:rsidP="00AE6083">
            <w:pPr>
              <w:widowControl w:val="0"/>
              <w:suppressAutoHyphens/>
              <w:rPr>
                <w:rFonts w:ascii="Times New Roman" w:eastAsia="Lucida Sans Unicode" w:hAnsi="Times New Roman" w:cs="Times New Roman"/>
              </w:rPr>
            </w:pPr>
          </w:p>
        </w:tc>
      </w:tr>
    </w:tbl>
    <w:p w14:paraId="54E266B1" w14:textId="77777777" w:rsidR="00AE6083" w:rsidRPr="006145EB" w:rsidRDefault="00AE6083" w:rsidP="00AE6083">
      <w:pPr>
        <w:widowControl w:val="0"/>
        <w:suppressAutoHyphens/>
        <w:jc w:val="both"/>
        <w:rPr>
          <w:rFonts w:ascii="Times New Roman" w:eastAsia="Lucida Sans Unicode" w:hAnsi="Times New Roman" w:cs="Times New Roman"/>
          <w:b/>
          <w:bCs/>
          <w14:ligatures w14:val="none"/>
        </w:rPr>
      </w:pPr>
      <w:r w:rsidRPr="006145EB">
        <w:rPr>
          <w:rFonts w:ascii="Times New Roman" w:eastAsia="Lucida Sans Unicode" w:hAnsi="Times New Roman" w:cs="Times New Roman"/>
          <w:b/>
          <w:bCs/>
          <w14:ligatures w14:val="none"/>
        </w:rPr>
        <w:t xml:space="preserve">*Pastabos: </w:t>
      </w:r>
    </w:p>
    <w:p w14:paraId="0C8A86B8" w14:textId="7EF30C25"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1. pildyti tuomet, jei bus pateikta konfidenciali informacija. </w:t>
      </w:r>
      <w:r w:rsidR="00776003" w:rsidRPr="006145EB">
        <w:rPr>
          <w:rFonts w:ascii="Times New Roman" w:eastAsia="Lucida Sans Unicode" w:hAnsi="Times New Roman" w:cs="Times New Roman"/>
          <w14:ligatures w14:val="none"/>
        </w:rPr>
        <w:t>Tiekėjas</w:t>
      </w:r>
      <w:r w:rsidRPr="006145EB">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6145EB"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6C6044CF" w14:textId="4FC93A95" w:rsidR="00AE6083" w:rsidRDefault="00AE6083" w:rsidP="00AE6083">
      <w:pPr>
        <w:widowControl w:val="0"/>
        <w:suppressAutoHyphens/>
        <w:jc w:val="both"/>
        <w:rPr>
          <w:rFonts w:ascii="Times New Roman" w:eastAsia="Lucida Sans Unicode" w:hAnsi="Times New Roman" w:cs="Times New Roman"/>
          <w14:ligatures w14:val="none"/>
        </w:rPr>
      </w:pPr>
      <w:r w:rsidRPr="006145EB">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2B5534CF" w14:textId="77777777" w:rsidR="0095051F" w:rsidRPr="0095051F" w:rsidRDefault="0095051F" w:rsidP="00AE6083">
      <w:pPr>
        <w:widowControl w:val="0"/>
        <w:suppressAutoHyphens/>
        <w:jc w:val="both"/>
        <w:rPr>
          <w:rFonts w:ascii="Times New Roman" w:eastAsia="Lucida Sans Unicode" w:hAnsi="Times New Roman" w:cs="Times New Roman"/>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7EDF2707" w14:textId="6D0246BF" w:rsidR="00AE6083" w:rsidRPr="00E65CE6" w:rsidRDefault="00AE6083" w:rsidP="00AE6083">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FD3ED1">
        <w:rPr>
          <w:rFonts w:ascii="Times New Roman" w:eastAsia="Times New Roman" w:hAnsi="Times New Roman" w:cs="Times New Roman"/>
          <w:sz w:val="24"/>
          <w:szCs w:val="24"/>
          <w14:ligatures w14:val="none"/>
        </w:rPr>
        <w:t xml:space="preserve">pasiūlymas galioja </w:t>
      </w:r>
      <w:r w:rsidR="00B67643">
        <w:rPr>
          <w:rFonts w:ascii="Times New Roman" w:eastAsia="Times New Roman" w:hAnsi="Times New Roman" w:cs="Times New Roman"/>
          <w:iCs/>
          <w:sz w:val="24"/>
          <w:szCs w:val="24"/>
          <w14:ligatures w14:val="none"/>
        </w:rPr>
        <w:t>3 mėn</w:t>
      </w:r>
      <w:r w:rsidRPr="00FD3ED1">
        <w:rPr>
          <w:rFonts w:ascii="Times New Roman" w:eastAsia="Times New Roman" w:hAnsi="Times New Roman" w:cs="Times New Roman"/>
          <w:iCs/>
          <w:sz w:val="24"/>
          <w:szCs w:val="24"/>
          <w14:ligatures w14:val="none"/>
        </w:rPr>
        <w:t>. nuo pasiūlymų pateikimo galutinio termino pabaigos</w:t>
      </w:r>
      <w:r w:rsidR="00DB6243">
        <w:rPr>
          <w:rFonts w:ascii="Times New Roman" w:eastAsia="Times New Roman" w:hAnsi="Times New Roman" w:cs="Times New Roman"/>
          <w:iCs/>
          <w:sz w:val="24"/>
          <w:szCs w:val="24"/>
          <w14:ligatures w14:val="none"/>
        </w:rPr>
        <w:t>.</w:t>
      </w:r>
    </w:p>
    <w:tbl>
      <w:tblPr>
        <w:tblW w:w="9519" w:type="dxa"/>
        <w:tblLayout w:type="fixed"/>
        <w:tblLook w:val="01E0" w:firstRow="1" w:lastRow="1" w:firstColumn="1" w:lastColumn="1" w:noHBand="0" w:noVBand="0"/>
      </w:tblPr>
      <w:tblGrid>
        <w:gridCol w:w="3182"/>
        <w:gridCol w:w="584"/>
        <w:gridCol w:w="1918"/>
        <w:gridCol w:w="678"/>
        <w:gridCol w:w="2530"/>
        <w:gridCol w:w="627"/>
      </w:tblGrid>
      <w:tr w:rsidR="003B7FD4" w:rsidRPr="00FD3ED1" w14:paraId="697E5A99" w14:textId="77777777" w:rsidTr="0047206E">
        <w:trPr>
          <w:trHeight w:val="156"/>
        </w:trPr>
        <w:tc>
          <w:tcPr>
            <w:tcW w:w="3182" w:type="dxa"/>
            <w:tcBorders>
              <w:top w:val="nil"/>
              <w:left w:val="nil"/>
              <w:bottom w:val="single" w:sz="4" w:space="0" w:color="auto"/>
              <w:right w:val="nil"/>
            </w:tcBorders>
          </w:tcPr>
          <w:p w14:paraId="6EAFA2A6" w14:textId="77777777" w:rsidR="003B7FD4" w:rsidRDefault="003B7FD4" w:rsidP="0047206E">
            <w:pPr>
              <w:widowControl w:val="0"/>
              <w:suppressAutoHyphens/>
              <w:ind w:right="-1"/>
              <w:rPr>
                <w:rFonts w:ascii="Times New Roman" w:eastAsia="Lucida Sans Unicode" w:hAnsi="Times New Roman" w:cs="Times New Roman"/>
                <w:sz w:val="24"/>
                <w:szCs w:val="20"/>
                <w14:ligatures w14:val="none"/>
              </w:rPr>
            </w:pPr>
          </w:p>
          <w:p w14:paraId="06BFC91E" w14:textId="77777777" w:rsidR="003B7FD4" w:rsidRDefault="003B7FD4" w:rsidP="0047206E">
            <w:pPr>
              <w:widowControl w:val="0"/>
              <w:suppressAutoHyphens/>
              <w:ind w:right="-1"/>
              <w:rPr>
                <w:rFonts w:ascii="Times New Roman" w:eastAsia="Lucida Sans Unicode" w:hAnsi="Times New Roman" w:cs="Times New Roman"/>
                <w:sz w:val="24"/>
                <w:szCs w:val="20"/>
                <w14:ligatures w14:val="none"/>
              </w:rPr>
            </w:pPr>
          </w:p>
          <w:p w14:paraId="671E3EAC" w14:textId="77777777" w:rsidR="003B7FD4" w:rsidRPr="00FD3ED1" w:rsidRDefault="003B7FD4" w:rsidP="0047206E">
            <w:pPr>
              <w:widowControl w:val="0"/>
              <w:suppressAutoHyphens/>
              <w:ind w:right="-1"/>
              <w:rPr>
                <w:rFonts w:ascii="Times New Roman" w:eastAsia="Lucida Sans Unicode" w:hAnsi="Times New Roman" w:cs="Times New Roman"/>
                <w:sz w:val="24"/>
                <w:szCs w:val="20"/>
                <w14:ligatures w14:val="none"/>
              </w:rPr>
            </w:pPr>
          </w:p>
        </w:tc>
        <w:tc>
          <w:tcPr>
            <w:tcW w:w="584" w:type="dxa"/>
          </w:tcPr>
          <w:p w14:paraId="0E5734F0" w14:textId="77777777" w:rsidR="003B7FD4" w:rsidRPr="00FD3ED1" w:rsidRDefault="003B7FD4" w:rsidP="0047206E">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4296969B" w14:textId="77777777" w:rsidR="003B7FD4" w:rsidRPr="00FD3ED1" w:rsidRDefault="003B7FD4" w:rsidP="0047206E">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261C93B9" w14:textId="77777777" w:rsidR="003B7FD4" w:rsidRPr="00FD3ED1" w:rsidRDefault="003B7FD4" w:rsidP="0047206E">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315BEAC3" w14:textId="77777777" w:rsidR="003B7FD4" w:rsidRPr="00FD3ED1" w:rsidRDefault="003B7FD4" w:rsidP="0047206E">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2E4A0A6A" w14:textId="77777777" w:rsidR="003B7FD4" w:rsidRPr="00FD3ED1" w:rsidRDefault="003B7FD4" w:rsidP="0047206E">
            <w:pPr>
              <w:widowControl w:val="0"/>
              <w:suppressAutoHyphens/>
              <w:ind w:right="-1"/>
              <w:jc w:val="right"/>
              <w:rPr>
                <w:rFonts w:ascii="Times New Roman" w:eastAsia="Lucida Sans Unicode" w:hAnsi="Times New Roman" w:cs="Times New Roman"/>
                <w:sz w:val="24"/>
                <w:szCs w:val="20"/>
                <w14:ligatures w14:val="none"/>
              </w:rPr>
            </w:pPr>
          </w:p>
        </w:tc>
      </w:tr>
      <w:tr w:rsidR="003B7FD4" w:rsidRPr="00FD3ED1" w14:paraId="44DB9B8D" w14:textId="77777777" w:rsidTr="0047206E">
        <w:trPr>
          <w:trHeight w:val="557"/>
        </w:trPr>
        <w:tc>
          <w:tcPr>
            <w:tcW w:w="3182" w:type="dxa"/>
            <w:tcBorders>
              <w:top w:val="single" w:sz="4" w:space="0" w:color="auto"/>
              <w:left w:val="nil"/>
              <w:bottom w:val="nil"/>
              <w:right w:val="nil"/>
            </w:tcBorders>
          </w:tcPr>
          <w:p w14:paraId="2F669479" w14:textId="77777777" w:rsidR="003B7FD4" w:rsidRPr="00FD3ED1" w:rsidRDefault="003B7FD4" w:rsidP="0047206E">
            <w:pPr>
              <w:widowControl w:val="0"/>
              <w:suppressAutoHyphens/>
              <w:snapToGrid w:val="0"/>
              <w:rPr>
                <w:rFonts w:ascii="Times New Roman" w:eastAsia="Lucida Sans Unicode" w:hAnsi="Times New Roman" w:cs="Times New Roman"/>
                <w:position w:val="6"/>
                <w:sz w:val="20"/>
                <w:szCs w:val="20"/>
                <w14:ligatures w14:val="none"/>
              </w:rPr>
            </w:pPr>
            <w:r w:rsidRPr="00FD3ED1">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0D5AA739" w14:textId="77777777" w:rsidR="003B7FD4" w:rsidRPr="00FD3ED1" w:rsidRDefault="003B7FD4" w:rsidP="0047206E">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69CDF133" w14:textId="77777777" w:rsidR="003B7FD4" w:rsidRPr="00FD3ED1" w:rsidRDefault="003B7FD4" w:rsidP="0047206E">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(Parašas)</w:t>
            </w:r>
            <w:r w:rsidRPr="00FD3ED1">
              <w:rPr>
                <w:rFonts w:ascii="Times New Roman" w:eastAsia="Lucida Sans Unicode" w:hAnsi="Times New Roman" w:cs="Times New Roman"/>
                <w:i/>
                <w:sz w:val="20"/>
                <w:szCs w:val="20"/>
                <w14:ligatures w14:val="none"/>
              </w:rPr>
              <w:t xml:space="preserve"> </w:t>
            </w:r>
          </w:p>
        </w:tc>
        <w:tc>
          <w:tcPr>
            <w:tcW w:w="678" w:type="dxa"/>
          </w:tcPr>
          <w:p w14:paraId="1CAB13E9" w14:textId="77777777" w:rsidR="003B7FD4" w:rsidRPr="00FD3ED1" w:rsidRDefault="003B7FD4" w:rsidP="0047206E">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6A279813" w14:textId="77777777" w:rsidR="003B7FD4" w:rsidRPr="00FD3ED1" w:rsidRDefault="003B7FD4" w:rsidP="0047206E">
            <w:pPr>
              <w:widowControl w:val="0"/>
              <w:suppressAutoHyphens/>
              <w:ind w:right="-1"/>
              <w:jc w:val="center"/>
              <w:rPr>
                <w:rFonts w:ascii="Times New Roman" w:eastAsia="Lucida Sans Unicode" w:hAnsi="Times New Roman" w:cs="Times New Roman"/>
                <w:sz w:val="20"/>
                <w:szCs w:val="20"/>
                <w14:ligatures w14:val="none"/>
              </w:rPr>
            </w:pPr>
            <w:r w:rsidRPr="00FD3ED1">
              <w:rPr>
                <w:rFonts w:ascii="Times New Roman" w:eastAsia="Lucida Sans Unicode" w:hAnsi="Times New Roman" w:cs="Times New Roman"/>
                <w:position w:val="6"/>
                <w:sz w:val="20"/>
                <w:szCs w:val="20"/>
                <w14:ligatures w14:val="none"/>
              </w:rPr>
              <w:t>(Vardas ir pavardė)</w:t>
            </w:r>
            <w:r w:rsidRPr="00FD3ED1">
              <w:rPr>
                <w:rFonts w:ascii="Times New Roman" w:eastAsia="Lucida Sans Unicode" w:hAnsi="Times New Roman" w:cs="Times New Roman"/>
                <w:i/>
                <w:sz w:val="20"/>
                <w:szCs w:val="20"/>
                <w14:ligatures w14:val="none"/>
              </w:rPr>
              <w:t xml:space="preserve"> </w:t>
            </w:r>
          </w:p>
        </w:tc>
        <w:tc>
          <w:tcPr>
            <w:tcW w:w="627" w:type="dxa"/>
          </w:tcPr>
          <w:p w14:paraId="0C020738" w14:textId="77777777" w:rsidR="003B7FD4" w:rsidRPr="00FD3ED1" w:rsidRDefault="003B7FD4" w:rsidP="0047206E">
            <w:pPr>
              <w:widowControl w:val="0"/>
              <w:suppressAutoHyphens/>
              <w:ind w:right="-1"/>
              <w:jc w:val="center"/>
              <w:rPr>
                <w:rFonts w:ascii="Times New Roman" w:eastAsia="Lucida Sans Unicode" w:hAnsi="Times New Roman" w:cs="Times New Roman"/>
                <w:sz w:val="24"/>
                <w:szCs w:val="20"/>
                <w14:ligatures w14:val="none"/>
              </w:rPr>
            </w:pPr>
          </w:p>
        </w:tc>
      </w:tr>
    </w:tbl>
    <w:p w14:paraId="4543A978" w14:textId="77777777" w:rsidR="0095051F" w:rsidRDefault="0095051F" w:rsidP="00A6160E">
      <w:pPr>
        <w:widowControl w:val="0"/>
        <w:suppressAutoHyphens/>
        <w:contextualSpacing/>
        <w:jc w:val="both"/>
        <w:rPr>
          <w:rFonts w:ascii="Times New Roman" w:eastAsia="Arial" w:hAnsi="Times New Roman" w:cs="Times New Roman"/>
          <w:sz w:val="24"/>
          <w:szCs w:val="24"/>
          <w14:ligatures w14:val="none"/>
        </w:rPr>
      </w:pPr>
    </w:p>
    <w:sectPr w:rsidR="0095051F" w:rsidSect="006145EB">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13550A0"/>
    <w:multiLevelType w:val="multilevel"/>
    <w:tmpl w:val="B49EC8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6"/>
  </w:num>
  <w:num w:numId="25" w16cid:durableId="1438134280">
    <w:abstractNumId w:val="9"/>
  </w:num>
  <w:num w:numId="26" w16cid:durableId="1798258674">
    <w:abstractNumId w:val="8"/>
  </w:num>
  <w:num w:numId="27" w16cid:durableId="1451631103">
    <w:abstractNumId w:val="15"/>
  </w:num>
  <w:num w:numId="28" w16cid:durableId="13555004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2121E"/>
    <w:rsid w:val="00021420"/>
    <w:rsid w:val="000226B6"/>
    <w:rsid w:val="000B501F"/>
    <w:rsid w:val="000B7D71"/>
    <w:rsid w:val="000D6E09"/>
    <w:rsid w:val="00102AF0"/>
    <w:rsid w:val="00121603"/>
    <w:rsid w:val="0013024C"/>
    <w:rsid w:val="001A2F7D"/>
    <w:rsid w:val="001A512B"/>
    <w:rsid w:val="001D74A7"/>
    <w:rsid w:val="001E231C"/>
    <w:rsid w:val="001E2797"/>
    <w:rsid w:val="001E3FFE"/>
    <w:rsid w:val="00217361"/>
    <w:rsid w:val="00231410"/>
    <w:rsid w:val="00250B3C"/>
    <w:rsid w:val="002944A6"/>
    <w:rsid w:val="002B1338"/>
    <w:rsid w:val="002C1122"/>
    <w:rsid w:val="002C4453"/>
    <w:rsid w:val="002E2FE9"/>
    <w:rsid w:val="002F0BD4"/>
    <w:rsid w:val="002F4E41"/>
    <w:rsid w:val="003171F9"/>
    <w:rsid w:val="00341B0C"/>
    <w:rsid w:val="003513B8"/>
    <w:rsid w:val="00366434"/>
    <w:rsid w:val="003749FC"/>
    <w:rsid w:val="003B7FD4"/>
    <w:rsid w:val="003D3098"/>
    <w:rsid w:val="00410B7A"/>
    <w:rsid w:val="0041196A"/>
    <w:rsid w:val="00467754"/>
    <w:rsid w:val="00482310"/>
    <w:rsid w:val="00491505"/>
    <w:rsid w:val="004A7C9B"/>
    <w:rsid w:val="004B1D86"/>
    <w:rsid w:val="004D45A2"/>
    <w:rsid w:val="00506699"/>
    <w:rsid w:val="00511E42"/>
    <w:rsid w:val="005237C1"/>
    <w:rsid w:val="0052631B"/>
    <w:rsid w:val="00552866"/>
    <w:rsid w:val="0056092D"/>
    <w:rsid w:val="00590EEE"/>
    <w:rsid w:val="00593FF2"/>
    <w:rsid w:val="005A2A55"/>
    <w:rsid w:val="005A5BEF"/>
    <w:rsid w:val="005F1FB4"/>
    <w:rsid w:val="00602FB1"/>
    <w:rsid w:val="006070EB"/>
    <w:rsid w:val="006145EB"/>
    <w:rsid w:val="0062174B"/>
    <w:rsid w:val="0063775A"/>
    <w:rsid w:val="00654025"/>
    <w:rsid w:val="00660CF0"/>
    <w:rsid w:val="0068160D"/>
    <w:rsid w:val="006979B6"/>
    <w:rsid w:val="006B2030"/>
    <w:rsid w:val="006B6CC4"/>
    <w:rsid w:val="007033B3"/>
    <w:rsid w:val="00705013"/>
    <w:rsid w:val="00715707"/>
    <w:rsid w:val="00716B3D"/>
    <w:rsid w:val="007523C8"/>
    <w:rsid w:val="0075451A"/>
    <w:rsid w:val="00765718"/>
    <w:rsid w:val="00776003"/>
    <w:rsid w:val="00776D4F"/>
    <w:rsid w:val="0078394D"/>
    <w:rsid w:val="0078685D"/>
    <w:rsid w:val="00791CAE"/>
    <w:rsid w:val="007A2DDF"/>
    <w:rsid w:val="007B5DBA"/>
    <w:rsid w:val="007B6051"/>
    <w:rsid w:val="007D6419"/>
    <w:rsid w:val="007E3300"/>
    <w:rsid w:val="007F6897"/>
    <w:rsid w:val="00817AD1"/>
    <w:rsid w:val="00827266"/>
    <w:rsid w:val="00836E17"/>
    <w:rsid w:val="00841455"/>
    <w:rsid w:val="008517C7"/>
    <w:rsid w:val="008707F8"/>
    <w:rsid w:val="0087155C"/>
    <w:rsid w:val="008760BE"/>
    <w:rsid w:val="00896FF9"/>
    <w:rsid w:val="008A1E78"/>
    <w:rsid w:val="008B3E12"/>
    <w:rsid w:val="0090054D"/>
    <w:rsid w:val="00912BD7"/>
    <w:rsid w:val="009217D7"/>
    <w:rsid w:val="009219E6"/>
    <w:rsid w:val="00924220"/>
    <w:rsid w:val="00944885"/>
    <w:rsid w:val="00947A3A"/>
    <w:rsid w:val="0095051F"/>
    <w:rsid w:val="00951EEF"/>
    <w:rsid w:val="00956858"/>
    <w:rsid w:val="00981DDD"/>
    <w:rsid w:val="009A0E49"/>
    <w:rsid w:val="009A586B"/>
    <w:rsid w:val="009B0424"/>
    <w:rsid w:val="009C60EE"/>
    <w:rsid w:val="009D6547"/>
    <w:rsid w:val="009E619D"/>
    <w:rsid w:val="009F6A13"/>
    <w:rsid w:val="00A202E2"/>
    <w:rsid w:val="00A53D56"/>
    <w:rsid w:val="00A6160E"/>
    <w:rsid w:val="00A629A2"/>
    <w:rsid w:val="00A9525C"/>
    <w:rsid w:val="00A956B2"/>
    <w:rsid w:val="00AA2F0B"/>
    <w:rsid w:val="00AB389B"/>
    <w:rsid w:val="00AD0F90"/>
    <w:rsid w:val="00AD33BA"/>
    <w:rsid w:val="00AE3120"/>
    <w:rsid w:val="00AE6083"/>
    <w:rsid w:val="00AF0614"/>
    <w:rsid w:val="00B07717"/>
    <w:rsid w:val="00B24ACA"/>
    <w:rsid w:val="00B30650"/>
    <w:rsid w:val="00B37125"/>
    <w:rsid w:val="00B53146"/>
    <w:rsid w:val="00B67643"/>
    <w:rsid w:val="00B904E8"/>
    <w:rsid w:val="00BA63CE"/>
    <w:rsid w:val="00BA71D6"/>
    <w:rsid w:val="00BB0C8C"/>
    <w:rsid w:val="00BC75F9"/>
    <w:rsid w:val="00BD0D1E"/>
    <w:rsid w:val="00BE17B3"/>
    <w:rsid w:val="00BE70AF"/>
    <w:rsid w:val="00C212B0"/>
    <w:rsid w:val="00C25E0E"/>
    <w:rsid w:val="00C4671F"/>
    <w:rsid w:val="00C7523B"/>
    <w:rsid w:val="00CA0E08"/>
    <w:rsid w:val="00CC7B66"/>
    <w:rsid w:val="00CD1D16"/>
    <w:rsid w:val="00CD554B"/>
    <w:rsid w:val="00CD6230"/>
    <w:rsid w:val="00CE029A"/>
    <w:rsid w:val="00CE6F5A"/>
    <w:rsid w:val="00CE6FBF"/>
    <w:rsid w:val="00CF4312"/>
    <w:rsid w:val="00D07C69"/>
    <w:rsid w:val="00D15074"/>
    <w:rsid w:val="00D26D49"/>
    <w:rsid w:val="00D34D26"/>
    <w:rsid w:val="00D50697"/>
    <w:rsid w:val="00D51B61"/>
    <w:rsid w:val="00D65329"/>
    <w:rsid w:val="00D65D06"/>
    <w:rsid w:val="00DB17FE"/>
    <w:rsid w:val="00DB6243"/>
    <w:rsid w:val="00DE1630"/>
    <w:rsid w:val="00DE3969"/>
    <w:rsid w:val="00E164C5"/>
    <w:rsid w:val="00E22623"/>
    <w:rsid w:val="00E338C2"/>
    <w:rsid w:val="00E43274"/>
    <w:rsid w:val="00E6388E"/>
    <w:rsid w:val="00E65CE6"/>
    <w:rsid w:val="00E66A84"/>
    <w:rsid w:val="00E7592E"/>
    <w:rsid w:val="00E92418"/>
    <w:rsid w:val="00EA1869"/>
    <w:rsid w:val="00EB0CA8"/>
    <w:rsid w:val="00EC0029"/>
    <w:rsid w:val="00ED5181"/>
    <w:rsid w:val="00EE221E"/>
    <w:rsid w:val="00EF25CD"/>
    <w:rsid w:val="00F44DBF"/>
    <w:rsid w:val="00F952AF"/>
    <w:rsid w:val="00F97149"/>
    <w:rsid w:val="00FA2979"/>
    <w:rsid w:val="00FA4B93"/>
    <w:rsid w:val="00FC12C6"/>
    <w:rsid w:val="00FD3B70"/>
    <w:rsid w:val="00FD3ED1"/>
    <w:rsid w:val="00FE21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customStyle="1" w:styleId="paratext">
    <w:name w:val="paratext"/>
    <w:basedOn w:val="Numatytasispastraiposriftas"/>
    <w:rsid w:val="007B5D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18412830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57095074">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5245</Words>
  <Characters>2990</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10</cp:revision>
  <cp:lastPrinted>2023-07-26T08:25:00Z</cp:lastPrinted>
  <dcterms:created xsi:type="dcterms:W3CDTF">2025-03-19T13:46:00Z</dcterms:created>
  <dcterms:modified xsi:type="dcterms:W3CDTF">2025-07-29T08:32:00Z</dcterms:modified>
</cp:coreProperties>
</file>